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1"/>
        <w:gridCol w:w="142"/>
        <w:gridCol w:w="850"/>
        <w:gridCol w:w="1559"/>
        <w:gridCol w:w="1560"/>
        <w:gridCol w:w="1418"/>
      </w:tblGrid>
      <w:tr w:rsidR="00181E40" w:rsidRPr="00B97626" w:rsidTr="00A12403">
        <w:trPr>
          <w:trHeight w:val="1918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274" w:rsidRDefault="00201384" w:rsidP="00AB2D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S-Mincho"/>
                <w:b/>
                <w:sz w:val="28"/>
              </w:rPr>
            </w:pPr>
            <w:r w:rsidRPr="00201384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甲状腺超音波検査の検査者育成に関する</w:t>
            </w:r>
            <w:r w:rsidR="003A5274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「</w:t>
            </w:r>
            <w:r w:rsidRPr="00201384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講習会</w:t>
            </w:r>
            <w:r w:rsidR="003A5274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」</w:t>
            </w:r>
            <w:r w:rsidR="00C003AD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及び</w:t>
            </w:r>
            <w:r w:rsidR="003A5274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「</w:t>
            </w:r>
            <w:r w:rsidR="006C0D3B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実技研修</w:t>
            </w:r>
            <w:r w:rsidR="00B16D8D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（応用編）</w:t>
            </w:r>
            <w:r w:rsidR="00800A1E">
              <w:rPr>
                <w:rFonts w:ascii="ＭＳ ゴシック" w:eastAsia="ＭＳ ゴシック" w:hAnsi="ＭＳ ゴシック" w:cs="MS-Mincho" w:hint="eastAsia"/>
                <w:b/>
                <w:sz w:val="28"/>
              </w:rPr>
              <w:t>」</w:t>
            </w:r>
          </w:p>
          <w:p w:rsidR="00181E40" w:rsidRPr="002D37AD" w:rsidRDefault="00181E40" w:rsidP="00AB2D7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2"/>
              </w:rPr>
            </w:pPr>
            <w:r w:rsidRPr="00201384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8"/>
                <w:szCs w:val="32"/>
              </w:rPr>
              <w:t>参加申込書</w:t>
            </w:r>
            <w:r w:rsidR="00201384" w:rsidRPr="00201384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8"/>
                <w:szCs w:val="32"/>
              </w:rPr>
              <w:t>（</w:t>
            </w:r>
            <w:r w:rsidR="00201384" w:rsidRPr="00011849">
              <w:rPr>
                <w:rFonts w:ascii="ＭＳ ゴシック" w:eastAsia="ＭＳ ゴシック" w:hAnsi="ＭＳ ゴシック" w:cs="ＭＳ ゴシック"/>
                <w:b/>
                <w:color w:val="auto"/>
                <w:sz w:val="28"/>
                <w:szCs w:val="32"/>
              </w:rPr>
              <w:t>20</w:t>
            </w:r>
            <w:r w:rsidR="00201384" w:rsidRPr="00011849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8"/>
                <w:szCs w:val="32"/>
              </w:rPr>
              <w:t>1</w:t>
            </w:r>
            <w:r w:rsidR="00B16D8D">
              <w:rPr>
                <w:rFonts w:ascii="ＭＳ ゴシック" w:eastAsia="ＭＳ ゴシック" w:hAnsi="ＭＳ ゴシック" w:cs="ＭＳ ゴシック"/>
                <w:b/>
                <w:color w:val="auto"/>
                <w:sz w:val="28"/>
                <w:szCs w:val="32"/>
              </w:rPr>
              <w:t>9</w:t>
            </w:r>
            <w:r w:rsidR="00201384" w:rsidRPr="00011849">
              <w:rPr>
                <w:rFonts w:ascii="ＭＳ ゴシック" w:eastAsia="ＭＳ ゴシック" w:hAnsi="ＭＳ ゴシック" w:cs="ＭＳ ゴシック"/>
                <w:b/>
                <w:color w:val="auto"/>
                <w:sz w:val="28"/>
                <w:szCs w:val="32"/>
              </w:rPr>
              <w:t>.</w:t>
            </w:r>
            <w:r w:rsidR="00B16D8D">
              <w:rPr>
                <w:rFonts w:ascii="ＭＳ ゴシック" w:eastAsia="ＭＳ ゴシック" w:hAnsi="ＭＳ ゴシック" w:cs="ＭＳ ゴシック"/>
                <w:b/>
                <w:color w:val="auto"/>
                <w:sz w:val="28"/>
                <w:szCs w:val="32"/>
              </w:rPr>
              <w:t>7</w:t>
            </w:r>
            <w:r w:rsidR="00201384" w:rsidRPr="00011849">
              <w:rPr>
                <w:rFonts w:ascii="ＭＳ ゴシック" w:eastAsia="ＭＳ ゴシック" w:hAnsi="ＭＳ ゴシック" w:cs="ＭＳ ゴシック"/>
                <w:b/>
                <w:color w:val="auto"/>
                <w:sz w:val="28"/>
                <w:szCs w:val="32"/>
              </w:rPr>
              <w:t>.</w:t>
            </w:r>
            <w:r w:rsidR="00B16D8D">
              <w:rPr>
                <w:rFonts w:ascii="ＭＳ ゴシック" w:eastAsia="ＭＳ ゴシック" w:hAnsi="ＭＳ ゴシック" w:cs="ＭＳ ゴシック"/>
                <w:b/>
                <w:color w:val="auto"/>
                <w:sz w:val="28"/>
                <w:szCs w:val="32"/>
              </w:rPr>
              <w:t>21</w:t>
            </w:r>
            <w:r w:rsidR="00201384" w:rsidRPr="00201384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8"/>
                <w:szCs w:val="32"/>
              </w:rPr>
              <w:t>）</w:t>
            </w:r>
          </w:p>
          <w:p w:rsidR="00181E40" w:rsidRPr="00201384" w:rsidRDefault="00181E40" w:rsidP="00537333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181E40" w:rsidRPr="00201384" w:rsidRDefault="00035AF3" w:rsidP="006D2AA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公益</w:t>
            </w:r>
            <w:r w:rsidR="00E71B2F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財団法人　</w:t>
            </w:r>
            <w:r w:rsidR="00181E40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原子力安全研究協会　</w:t>
            </w:r>
            <w:r w:rsidR="00201384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福島事務所</w:t>
            </w:r>
            <w:r w:rsidR="00181E40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="00DF12EC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宛</w:t>
            </w:r>
            <w:r w:rsidR="006D2AA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</w:t>
            </w:r>
          </w:p>
          <w:p w:rsidR="00181E40" w:rsidRPr="00201384" w:rsidRDefault="00181E40" w:rsidP="00201384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〒</w:t>
            </w:r>
            <w:r w:rsidR="00201384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960</w:t>
            </w:r>
            <w:r w:rsidRPr="00201384">
              <w:rPr>
                <w:rFonts w:ascii="ＭＳ ゴシック" w:eastAsia="ＭＳ ゴシック" w:hAnsi="ＭＳ ゴシック" w:cs="ＭＳ ゴシック"/>
                <w:color w:val="auto"/>
              </w:rPr>
              <w:t>-</w:t>
            </w:r>
            <w:r w:rsidR="00201384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8035</w:t>
            </w:r>
            <w:r w:rsid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="00201384" w:rsidRPr="00201384">
              <w:rPr>
                <w:rFonts w:ascii="ＭＳ ゴシック" w:eastAsia="ＭＳ ゴシック" w:hAnsi="ＭＳ ゴシック" w:cs="ＭＳ ゴシック" w:hint="eastAsia"/>
                <w:color w:val="auto"/>
              </w:rPr>
              <w:t>福島県福島市本町5-5</w:t>
            </w:r>
            <w:r w:rsidR="00434AEF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</w:t>
            </w:r>
            <w:r w:rsidR="006D2AA5">
              <w:rPr>
                <w:rFonts w:ascii="ＭＳ ゴシック" w:eastAsia="ＭＳ ゴシック" w:hAnsi="ＭＳ ゴシック" w:cs="ＭＳ ゴシック" w:hint="eastAsia"/>
                <w:color w:val="auto"/>
              </w:rPr>
              <w:t>殖産銀行フコク生命ビル</w:t>
            </w:r>
            <w:r w:rsidR="00434AEF">
              <w:rPr>
                <w:rFonts w:ascii="ＭＳ ゴシック" w:eastAsia="ＭＳ ゴシック" w:hAnsi="ＭＳ ゴシック" w:cs="ＭＳ ゴシック" w:hint="eastAsia"/>
                <w:color w:val="auto"/>
              </w:rPr>
              <w:t>9階</w:t>
            </w:r>
          </w:p>
          <w:p w:rsidR="00181E40" w:rsidRPr="002755C3" w:rsidRDefault="00201384" w:rsidP="00071CF4">
            <w:pPr>
              <w:suppressAutoHyphens/>
              <w:kinsoku w:val="0"/>
              <w:autoSpaceDE w:val="0"/>
              <w:autoSpaceDN w:val="0"/>
              <w:jc w:val="right"/>
              <w:rPr>
                <w:rFonts w:hAnsi="Century" w:cs="Times New Roman"/>
                <w:b/>
                <w:color w:val="auto"/>
                <w:sz w:val="28"/>
                <w:szCs w:val="28"/>
                <w:u w:val="thick"/>
              </w:rPr>
            </w:pPr>
            <w:r w:rsidRPr="002755C3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8"/>
                <w:szCs w:val="28"/>
                <w:u w:val="thick"/>
              </w:rPr>
              <w:t>FAX：024-526-0632</w:t>
            </w:r>
            <w:r w:rsidR="006D2AA5" w:rsidRPr="002755C3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8"/>
                <w:szCs w:val="28"/>
                <w:u w:val="thick"/>
              </w:rPr>
              <w:t xml:space="preserve">　</w:t>
            </w:r>
          </w:p>
        </w:tc>
      </w:tr>
      <w:tr w:rsidR="00B16D8D" w:rsidRPr="00B97626" w:rsidTr="00B16D8D">
        <w:trPr>
          <w:trHeight w:val="717"/>
        </w:trPr>
        <w:tc>
          <w:tcPr>
            <w:tcW w:w="4051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B16D8D" w:rsidRPr="00537333" w:rsidRDefault="00B16D8D" w:rsidP="00B16D8D">
            <w:pPr>
              <w:suppressAutoHyphens/>
              <w:kinsoku w:val="0"/>
              <w:autoSpaceDE w:val="0"/>
              <w:autoSpaceDN w:val="0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9A7741">
              <w:rPr>
                <w:rFonts w:ascii="ＭＳ ゴシック" w:eastAsia="ＭＳ ゴシック" w:hAnsi="ＭＳ ゴシック" w:cs="Times New Roman" w:hint="eastAsia"/>
                <w:color w:val="auto"/>
              </w:rPr>
              <w:t>受講希望の項目に</w:t>
            </w:r>
            <w:r w:rsidRPr="009A7741">
              <w:rPr>
                <w:rFonts w:ascii="ＭＳ ゴシック" w:eastAsia="ＭＳ ゴシック" w:hAnsi="ＭＳ ゴシック" w:cs="Times New Roman"/>
                <w:color w:val="auto"/>
              </w:rPr>
              <w:t>☑してください。</w:t>
            </w:r>
          </w:p>
        </w:tc>
        <w:tc>
          <w:tcPr>
            <w:tcW w:w="2551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16D8D" w:rsidRPr="00DD0401" w:rsidRDefault="00B16D8D" w:rsidP="009A7741">
            <w:pPr>
              <w:suppressAutoHyphens/>
              <w:kinsoku w:val="0"/>
              <w:autoSpaceDE w:val="0"/>
              <w:autoSpaceDN w:val="0"/>
              <w:ind w:firstLineChars="38" w:firstLine="85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□　講習会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B16D8D" w:rsidRDefault="00B16D8D" w:rsidP="00B16D8D">
            <w:pPr>
              <w:suppressAutoHyphens/>
              <w:kinsoku w:val="0"/>
              <w:autoSpaceDE w:val="0"/>
              <w:autoSpaceDN w:val="0"/>
              <w:ind w:firstLineChars="38" w:firstLine="85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□　実技研修（応用編）　　</w:t>
            </w:r>
          </w:p>
        </w:tc>
      </w:tr>
      <w:tr w:rsidR="00C176CE" w:rsidRPr="00B97626" w:rsidTr="00071CF4">
        <w:trPr>
          <w:trHeight w:val="980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C176CE" w:rsidRPr="00B97626" w:rsidRDefault="00C176CE" w:rsidP="009A7741">
            <w:pPr>
              <w:suppressAutoHyphens/>
              <w:kinsoku w:val="0"/>
              <w:autoSpaceDE w:val="0"/>
              <w:autoSpaceDN w:val="0"/>
              <w:spacing w:beforeLines="50" w:before="164"/>
              <w:jc w:val="left"/>
              <w:rPr>
                <w:rFonts w:hAnsi="Century" w:cs="Times New Roman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  <w:sz w:val="16"/>
                <w:szCs w:val="16"/>
              </w:rPr>
              <w:t>（ふりがな）</w:t>
            </w:r>
          </w:p>
          <w:p w:rsidR="00C176CE" w:rsidRDefault="00C176CE" w:rsidP="009A7741">
            <w:pPr>
              <w:suppressAutoHyphens/>
              <w:kinsoku w:val="0"/>
              <w:autoSpaceDE w:val="0"/>
              <w:autoSpaceDN w:val="0"/>
              <w:spacing w:afterLines="50" w:after="164"/>
              <w:jc w:val="left"/>
              <w:rPr>
                <w:rFonts w:eastAsia="ＭＳ ゴシック" w:hAnsi="Century" w:cs="ＭＳ ゴシック"/>
                <w:color w:val="auto"/>
                <w:sz w:val="16"/>
                <w:szCs w:val="16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>氏　　名：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6CE" w:rsidRPr="00FC73F6" w:rsidRDefault="00C176CE" w:rsidP="00FC73F6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eastAsia="ＭＳ ゴシック" w:hAnsi="Century" w:cs="ＭＳ ゴシック"/>
                <w:color w:val="auto"/>
                <w:sz w:val="21"/>
                <w:szCs w:val="21"/>
              </w:rPr>
            </w:pPr>
            <w:r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>年</w:t>
            </w:r>
            <w:r w:rsidR="00FC73F6"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 xml:space="preserve">　　</w:t>
            </w:r>
            <w:r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>齢</w:t>
            </w:r>
            <w:r w:rsidR="00FC73F6"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 xml:space="preserve">：　　　　</w:t>
            </w:r>
            <w:r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>歳</w:t>
            </w:r>
          </w:p>
          <w:p w:rsidR="00FC73F6" w:rsidRPr="00FC73F6" w:rsidRDefault="00FC73F6" w:rsidP="00FC73F6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>生年</w:t>
            </w:r>
            <w:r w:rsidRPr="00FC73F6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月日</w:t>
            </w:r>
            <w:r w:rsidRPr="00FC73F6">
              <w:rPr>
                <w:rFonts w:eastAsia="ＭＳ ゴシック" w:hAnsi="Century" w:cs="ＭＳ ゴシック" w:hint="eastAsia"/>
                <w:color w:val="auto"/>
                <w:sz w:val="21"/>
                <w:szCs w:val="21"/>
              </w:rPr>
              <w:t>：　　　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C176CE" w:rsidRPr="00FC73F6" w:rsidRDefault="00C176CE" w:rsidP="00071CF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FC73F6">
              <w:rPr>
                <w:rFonts w:eastAsia="ＭＳ ゴシック" w:hAnsi="Century" w:cs="ＭＳ ゴシック" w:hint="eastAsia"/>
                <w:color w:val="auto"/>
                <w:sz w:val="22"/>
                <w:szCs w:val="22"/>
              </w:rPr>
              <w:t>性別：</w:t>
            </w:r>
          </w:p>
          <w:p w:rsidR="00FC73F6" w:rsidRPr="00FC73F6" w:rsidRDefault="00C176CE" w:rsidP="009A7741">
            <w:pPr>
              <w:suppressAutoHyphens/>
              <w:kinsoku w:val="0"/>
              <w:autoSpaceDE w:val="0"/>
              <w:autoSpaceDN w:val="0"/>
              <w:spacing w:afterLines="20" w:after="65" w:line="300" w:lineRule="exact"/>
              <w:ind w:firstLineChars="100" w:firstLine="204"/>
              <w:jc w:val="left"/>
              <w:rPr>
                <w:rFonts w:eastAsia="ＭＳ ゴシック" w:hAnsi="Century" w:cs="ＭＳ ゴシック"/>
                <w:color w:val="auto"/>
                <w:sz w:val="22"/>
                <w:szCs w:val="22"/>
              </w:rPr>
            </w:pPr>
            <w:r w:rsidRPr="00FC73F6">
              <w:rPr>
                <w:rFonts w:eastAsia="ＭＳ ゴシック" w:hAnsi="Century" w:cs="ＭＳ ゴシック" w:hint="eastAsia"/>
                <w:color w:val="auto"/>
                <w:sz w:val="22"/>
                <w:szCs w:val="22"/>
              </w:rPr>
              <w:t>・男性</w:t>
            </w:r>
          </w:p>
          <w:p w:rsidR="00C176CE" w:rsidRDefault="00C176CE" w:rsidP="009A774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4"/>
              <w:jc w:val="left"/>
              <w:rPr>
                <w:rFonts w:eastAsia="ＭＳ ゴシック" w:hAnsi="Century" w:cs="ＭＳ ゴシック"/>
                <w:color w:val="auto"/>
              </w:rPr>
            </w:pPr>
            <w:r w:rsidRPr="00FC73F6">
              <w:rPr>
                <w:rFonts w:eastAsia="ＭＳ ゴシック" w:hAnsi="Century" w:cs="ＭＳ ゴシック" w:hint="eastAsia"/>
                <w:color w:val="auto"/>
                <w:sz w:val="22"/>
                <w:szCs w:val="22"/>
              </w:rPr>
              <w:t>・女性</w:t>
            </w:r>
          </w:p>
        </w:tc>
      </w:tr>
      <w:tr w:rsidR="00C176CE" w:rsidRPr="00B97626" w:rsidTr="006C0D3B">
        <w:trPr>
          <w:trHeight w:val="87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C176CE" w:rsidRPr="00B97626" w:rsidRDefault="00C176CE" w:rsidP="009A7741">
            <w:pPr>
              <w:suppressAutoHyphens/>
              <w:kinsoku w:val="0"/>
              <w:autoSpaceDE w:val="0"/>
              <w:autoSpaceDN w:val="0"/>
              <w:spacing w:beforeLines="50" w:before="164"/>
              <w:jc w:val="left"/>
              <w:rPr>
                <w:rFonts w:hAnsi="Century" w:cs="Times New Roman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>所属機関：</w:t>
            </w:r>
          </w:p>
        </w:tc>
      </w:tr>
      <w:tr w:rsidR="00FC73F6" w:rsidRPr="00B97626" w:rsidTr="00B16D8D">
        <w:trPr>
          <w:trHeight w:val="752"/>
        </w:trPr>
        <w:tc>
          <w:tcPr>
            <w:tcW w:w="4193" w:type="dxa"/>
            <w:gridSpan w:val="2"/>
            <w:tcBorders>
              <w:top w:val="dotDash" w:sz="4" w:space="0" w:color="000000"/>
              <w:left w:val="single" w:sz="18" w:space="0" w:color="000000"/>
              <w:bottom w:val="nil"/>
              <w:right w:val="dotDash" w:sz="4" w:space="0" w:color="000000"/>
            </w:tcBorders>
          </w:tcPr>
          <w:p w:rsidR="00FC73F6" w:rsidRPr="00B97626" w:rsidRDefault="00FC73F6" w:rsidP="009A7741">
            <w:pPr>
              <w:suppressAutoHyphens/>
              <w:kinsoku w:val="0"/>
              <w:autoSpaceDE w:val="0"/>
              <w:autoSpaceDN w:val="0"/>
              <w:spacing w:beforeLines="50" w:before="164"/>
              <w:jc w:val="left"/>
              <w:rPr>
                <w:rFonts w:hAnsi="Century" w:cs="Times New Roman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>部署：</w:t>
            </w:r>
          </w:p>
        </w:tc>
        <w:tc>
          <w:tcPr>
            <w:tcW w:w="5387" w:type="dxa"/>
            <w:gridSpan w:val="4"/>
            <w:vMerge w:val="restart"/>
            <w:tcBorders>
              <w:top w:val="dotDash" w:sz="4" w:space="0" w:color="000000"/>
              <w:left w:val="dotDash" w:sz="4" w:space="0" w:color="000000"/>
              <w:right w:val="single" w:sz="18" w:space="0" w:color="000000"/>
            </w:tcBorders>
            <w:vAlign w:val="center"/>
          </w:tcPr>
          <w:p w:rsidR="00FC73F6" w:rsidRDefault="00FC73F6" w:rsidP="009A7741">
            <w:pPr>
              <w:suppressAutoHyphens/>
              <w:kinsoku w:val="0"/>
              <w:autoSpaceDE w:val="0"/>
              <w:autoSpaceDN w:val="0"/>
              <w:snapToGrid w:val="0"/>
              <w:spacing w:beforeLines="50" w:before="164"/>
              <w:rPr>
                <w:rFonts w:eastAsia="ＭＳ ゴシック" w:hAnsi="Century" w:cs="ＭＳ ゴシック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>役職・職種：</w:t>
            </w:r>
          </w:p>
          <w:p w:rsidR="00FC73F6" w:rsidRPr="00F2746C" w:rsidRDefault="00FC73F6" w:rsidP="009A7741">
            <w:pPr>
              <w:suppressAutoHyphens/>
              <w:kinsoku w:val="0"/>
              <w:autoSpaceDE w:val="0"/>
              <w:autoSpaceDN w:val="0"/>
              <w:snapToGrid w:val="0"/>
              <w:spacing w:beforeLines="50" w:before="164"/>
              <w:rPr>
                <w:rFonts w:eastAsia="ＭＳ ゴシック" w:hAnsi="Century" w:cs="ＭＳ ゴシック"/>
                <w:color w:val="auto"/>
              </w:rPr>
            </w:pPr>
            <w:r>
              <w:rPr>
                <w:rFonts w:eastAsia="ＭＳ ゴシック" w:hAnsi="Century" w:cs="ＭＳ ゴシック" w:hint="eastAsia"/>
                <w:color w:val="auto"/>
              </w:rPr>
              <w:t>主な業務内容：</w:t>
            </w:r>
          </w:p>
        </w:tc>
      </w:tr>
      <w:tr w:rsidR="00FC73F6" w:rsidRPr="00B97626" w:rsidTr="00B16D8D">
        <w:trPr>
          <w:trHeight w:val="692"/>
        </w:trPr>
        <w:tc>
          <w:tcPr>
            <w:tcW w:w="4193" w:type="dxa"/>
            <w:gridSpan w:val="2"/>
            <w:tcBorders>
              <w:top w:val="dotDash" w:sz="4" w:space="0" w:color="000000"/>
              <w:left w:val="single" w:sz="18" w:space="0" w:color="000000"/>
              <w:bottom w:val="nil"/>
              <w:right w:val="dotDash" w:sz="4" w:space="0" w:color="000000"/>
            </w:tcBorders>
          </w:tcPr>
          <w:p w:rsidR="00FC73F6" w:rsidRPr="00B97626" w:rsidRDefault="00FC73F6" w:rsidP="009A7741">
            <w:pPr>
              <w:suppressAutoHyphens/>
              <w:kinsoku w:val="0"/>
              <w:autoSpaceDE w:val="0"/>
              <w:autoSpaceDN w:val="0"/>
              <w:spacing w:beforeLines="50" w:before="164"/>
              <w:jc w:val="left"/>
              <w:rPr>
                <w:rFonts w:eastAsia="ＭＳ ゴシック" w:hAnsi="Century" w:cs="ＭＳ ゴシック"/>
                <w:color w:val="auto"/>
              </w:rPr>
            </w:pPr>
            <w:r w:rsidRPr="00FC73F6">
              <w:rPr>
                <w:rFonts w:eastAsia="ＭＳ ゴシック" w:hAnsi="Century" w:cs="ＭＳ ゴシック" w:hint="eastAsia"/>
                <w:color w:val="auto"/>
                <w:sz w:val="22"/>
              </w:rPr>
              <w:t>医籍登録番号</w:t>
            </w:r>
            <w:r w:rsidRPr="00FC73F6">
              <w:rPr>
                <w:rFonts w:eastAsia="ＭＳ ゴシック" w:hAnsi="Century" w:cs="ＭＳ ゴシック" w:hint="eastAsia"/>
                <w:color w:val="auto"/>
                <w:sz w:val="20"/>
              </w:rPr>
              <w:t>（医師のみ）：</w:t>
            </w:r>
          </w:p>
        </w:tc>
        <w:tc>
          <w:tcPr>
            <w:tcW w:w="5387" w:type="dxa"/>
            <w:gridSpan w:val="4"/>
            <w:vMerge/>
            <w:tcBorders>
              <w:left w:val="dotDash" w:sz="4" w:space="0" w:color="000000"/>
              <w:bottom w:val="nil"/>
              <w:right w:val="single" w:sz="18" w:space="0" w:color="000000"/>
            </w:tcBorders>
          </w:tcPr>
          <w:p w:rsidR="00FC73F6" w:rsidRPr="00B97626" w:rsidRDefault="00FC73F6" w:rsidP="009A7741">
            <w:pPr>
              <w:suppressAutoHyphens/>
              <w:kinsoku w:val="0"/>
              <w:autoSpaceDE w:val="0"/>
              <w:autoSpaceDN w:val="0"/>
              <w:snapToGrid w:val="0"/>
              <w:spacing w:beforeLines="50" w:before="164"/>
              <w:jc w:val="left"/>
              <w:rPr>
                <w:rFonts w:eastAsia="ＭＳ ゴシック" w:hAnsi="Century" w:cs="ＭＳ ゴシック"/>
                <w:color w:val="auto"/>
              </w:rPr>
            </w:pPr>
          </w:p>
        </w:tc>
      </w:tr>
      <w:tr w:rsidR="00C176CE" w:rsidRPr="00B97626" w:rsidTr="00071CF4">
        <w:trPr>
          <w:trHeight w:val="1013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C176CE" w:rsidRDefault="00C176CE" w:rsidP="009A7741">
            <w:pPr>
              <w:suppressAutoHyphens/>
              <w:kinsoku w:val="0"/>
              <w:autoSpaceDE w:val="0"/>
              <w:autoSpaceDN w:val="0"/>
              <w:spacing w:beforeLines="50" w:before="164"/>
              <w:jc w:val="left"/>
              <w:rPr>
                <w:rFonts w:eastAsia="ＭＳ ゴシック" w:hAnsi="Century" w:cs="ＭＳ ゴシック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>勤務先住所：（〒　　　－　　　　）</w:t>
            </w:r>
          </w:p>
          <w:p w:rsidR="00C176CE" w:rsidRPr="00B97626" w:rsidRDefault="00C176CE" w:rsidP="009A7741">
            <w:pPr>
              <w:suppressAutoHyphens/>
              <w:kinsoku w:val="0"/>
              <w:autoSpaceDE w:val="0"/>
              <w:autoSpaceDN w:val="0"/>
              <w:spacing w:beforeLines="50" w:before="164" w:afterLines="50" w:after="164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176CE" w:rsidRPr="00B97626" w:rsidTr="00071CF4">
        <w:trPr>
          <w:trHeight w:val="1088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76CE" w:rsidRPr="00B97626" w:rsidRDefault="00C176CE" w:rsidP="009A7741">
            <w:pPr>
              <w:suppressAutoHyphens/>
              <w:kinsoku w:val="0"/>
              <w:autoSpaceDE w:val="0"/>
              <w:autoSpaceDN w:val="0"/>
              <w:spacing w:beforeLines="50" w:before="164"/>
              <w:jc w:val="left"/>
              <w:rPr>
                <w:rFonts w:hAnsi="Century" w:cs="Times New Roman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>勤務先　電話番号：</w:t>
            </w:r>
          </w:p>
          <w:p w:rsidR="00C176CE" w:rsidRPr="00B97626" w:rsidRDefault="00C176CE" w:rsidP="00201384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</w:rPr>
            </w:pPr>
            <w:r w:rsidRPr="00B97626">
              <w:rPr>
                <w:rFonts w:ascii="ＭＳ ゴシック" w:hAnsi="ＭＳ ゴシック" w:cs="ＭＳ ゴシック"/>
                <w:color w:val="auto"/>
              </w:rPr>
              <w:t xml:space="preserve">      </w:t>
            </w:r>
            <w:r w:rsidRPr="00B97626">
              <w:rPr>
                <w:rFonts w:eastAsia="ＭＳ ゴシック" w:hAnsi="Century" w:cs="ＭＳ ゴシック" w:hint="eastAsia"/>
                <w:color w:val="auto"/>
              </w:rPr>
              <w:t xml:space="preserve">　</w:t>
            </w:r>
            <w:r w:rsidRPr="00B97626">
              <w:rPr>
                <w:rFonts w:ascii="ＭＳ ゴシック" w:hAnsi="ＭＳ ゴシック" w:cs="ＭＳ ゴシック"/>
                <w:color w:val="auto"/>
              </w:rPr>
              <w:t xml:space="preserve">FAX </w:t>
            </w:r>
            <w:r w:rsidRPr="00B97626">
              <w:rPr>
                <w:rFonts w:eastAsia="ＭＳ ゴシック" w:hAnsi="Century" w:cs="ＭＳ ゴシック" w:hint="eastAsia"/>
                <w:color w:val="auto"/>
              </w:rPr>
              <w:t>番号：</w:t>
            </w:r>
          </w:p>
          <w:p w:rsidR="00C176CE" w:rsidRPr="00B97626" w:rsidRDefault="00C176CE" w:rsidP="009A7741">
            <w:pPr>
              <w:suppressAutoHyphens/>
              <w:kinsoku w:val="0"/>
              <w:autoSpaceDE w:val="0"/>
              <w:autoSpaceDN w:val="0"/>
              <w:spacing w:afterLines="50" w:after="164"/>
              <w:jc w:val="left"/>
              <w:rPr>
                <w:rFonts w:hAnsi="Century" w:cs="Times New Roman"/>
                <w:color w:val="auto"/>
              </w:rPr>
            </w:pPr>
            <w:r w:rsidRPr="00B97626">
              <w:rPr>
                <w:rFonts w:eastAsia="ＭＳ ゴシック" w:hAnsi="Century" w:cs="ＭＳ ゴシック" w:hint="eastAsia"/>
                <w:color w:val="auto"/>
              </w:rPr>
              <w:t xml:space="preserve">　　　　</w:t>
            </w:r>
            <w:r w:rsidRPr="00B97626">
              <w:rPr>
                <w:rFonts w:ascii="ＭＳ ゴシック" w:hAnsi="ＭＳ ゴシック" w:cs="ＭＳ ゴシック"/>
                <w:color w:val="auto"/>
              </w:rPr>
              <w:t xml:space="preserve">E-mail  </w:t>
            </w:r>
            <w:r w:rsidRPr="00B97626">
              <w:rPr>
                <w:rFonts w:eastAsia="ＭＳ ゴシック" w:hAnsi="Century" w:cs="ＭＳ ゴシック" w:hint="eastAsia"/>
                <w:color w:val="auto"/>
              </w:rPr>
              <w:t>：</w:t>
            </w:r>
          </w:p>
        </w:tc>
      </w:tr>
      <w:tr w:rsidR="00C176CE" w:rsidRPr="00AB2D76" w:rsidTr="003A5274">
        <w:trPr>
          <w:trHeight w:val="1435"/>
        </w:trPr>
        <w:tc>
          <w:tcPr>
            <w:tcW w:w="95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76CE" w:rsidRDefault="00C176CE" w:rsidP="00AB2D76">
            <w:pPr>
              <w:suppressAutoHyphens/>
              <w:kinsoku w:val="0"/>
              <w:autoSpaceDE w:val="0"/>
              <w:autoSpaceDN w:val="0"/>
              <w:jc w:val="left"/>
              <w:rPr>
                <w:rFonts w:eastAsia="ＭＳ ゴシック" w:hAnsi="Century" w:cs="ＭＳ ゴシック"/>
                <w:color w:val="auto"/>
              </w:rPr>
            </w:pPr>
            <w:r>
              <w:rPr>
                <w:rFonts w:eastAsia="ＭＳ ゴシック" w:hAnsi="Century" w:cs="ＭＳ ゴシック" w:hint="eastAsia"/>
                <w:color w:val="auto"/>
              </w:rPr>
              <w:t>既に下記の資格を取得されている方は、</w:t>
            </w:r>
            <w:r w:rsidRPr="00DD0401">
              <w:rPr>
                <w:rFonts w:ascii="ＭＳ ゴシック" w:eastAsia="ＭＳ ゴシック" w:hAnsi="ＭＳ ゴシック" w:cs="Times New Roman" w:hint="eastAsia"/>
                <w:color w:val="auto"/>
              </w:rPr>
              <w:t>☑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してください。</w:t>
            </w:r>
          </w:p>
          <w:p w:rsidR="00C176CE" w:rsidRPr="00CE7987" w:rsidRDefault="00C176CE" w:rsidP="009A7741">
            <w:pPr>
              <w:suppressAutoHyphens/>
              <w:kinsoku w:val="0"/>
              <w:autoSpaceDE w:val="0"/>
              <w:autoSpaceDN w:val="0"/>
              <w:ind w:left="881" w:hangingChars="393" w:hanging="881"/>
              <w:jc w:val="left"/>
              <w:rPr>
                <w:rFonts w:asciiTheme="majorEastAsia" w:eastAsiaTheme="majorEastAsia" w:hAnsiTheme="majorEastAsia" w:cs="MS-Mincho"/>
                <w:szCs w:val="21"/>
              </w:rPr>
            </w:pPr>
            <w:r w:rsidRPr="00CE7987">
              <w:rPr>
                <w:rFonts w:asciiTheme="majorEastAsia" w:eastAsiaTheme="majorEastAsia" w:hAnsiTheme="majorEastAsia" w:cs="MS-Mincho" w:hint="eastAsia"/>
                <w:szCs w:val="21"/>
              </w:rPr>
              <w:t>医師：□専門医（日本甲状腺学会、日本内分泌外科学会、日本甲状腺外科学会、日本超音波医学会（甲状腺、体表、総合）、日本内分泌学会（小児科））</w:t>
            </w:r>
          </w:p>
          <w:p w:rsidR="00C176CE" w:rsidRPr="00AB2D76" w:rsidRDefault="00C176CE" w:rsidP="00AB2D76">
            <w:pPr>
              <w:suppressAutoHyphens/>
              <w:kinsoku w:val="0"/>
              <w:autoSpaceDE w:val="0"/>
              <w:autoSpaceDN w:val="0"/>
              <w:jc w:val="left"/>
              <w:rPr>
                <w:rFonts w:eastAsia="ＭＳ ゴシック" w:hAnsi="Century" w:cs="ＭＳ ゴシック"/>
                <w:color w:val="auto"/>
              </w:rPr>
            </w:pPr>
            <w:r w:rsidRPr="00CE7987">
              <w:rPr>
                <w:rFonts w:asciiTheme="majorEastAsia" w:eastAsiaTheme="majorEastAsia" w:hAnsiTheme="majorEastAsia" w:cs="MS-Mincho" w:hint="eastAsia"/>
                <w:szCs w:val="21"/>
              </w:rPr>
              <w:t>技師：□日本超音波医学会認定超音波検査士（体表臓器）</w:t>
            </w:r>
          </w:p>
        </w:tc>
      </w:tr>
      <w:tr w:rsidR="00C176CE" w:rsidRPr="00B97626" w:rsidTr="009A7741">
        <w:trPr>
          <w:trHeight w:val="154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176CE" w:rsidRDefault="00C176CE" w:rsidP="00AB2D76">
            <w:pPr>
              <w:suppressAutoHyphens/>
              <w:kinsoku w:val="0"/>
              <w:autoSpaceDE w:val="0"/>
              <w:autoSpaceDN w:val="0"/>
              <w:jc w:val="left"/>
              <w:rPr>
                <w:rFonts w:eastAsia="ＭＳ ゴシック" w:hAnsi="Century" w:cs="ＭＳ ゴシック"/>
                <w:color w:val="auto"/>
              </w:rPr>
            </w:pPr>
            <w:r>
              <w:rPr>
                <w:rFonts w:eastAsia="ＭＳ ゴシック" w:hAnsi="Century" w:cs="ＭＳ ゴシック" w:hint="eastAsia"/>
                <w:color w:val="auto"/>
              </w:rPr>
              <w:t>甲状腺検査者育成に係る受講履歴　※受講日も可能な範囲で</w:t>
            </w:r>
            <w:r w:rsidR="0099577D">
              <w:rPr>
                <w:rFonts w:eastAsia="ＭＳ ゴシック" w:hAnsi="Century" w:cs="ＭＳ ゴシック" w:hint="eastAsia"/>
                <w:color w:val="auto"/>
              </w:rPr>
              <w:t>御</w:t>
            </w:r>
            <w:r>
              <w:rPr>
                <w:rFonts w:eastAsia="ＭＳ ゴシック" w:hAnsi="Century" w:cs="ＭＳ ゴシック" w:hint="eastAsia"/>
                <w:color w:val="auto"/>
              </w:rPr>
              <w:t>回答ください。</w:t>
            </w:r>
          </w:p>
          <w:p w:rsidR="00C176CE" w:rsidRDefault="00C176CE" w:rsidP="00201384">
            <w:pPr>
              <w:suppressAutoHyphens/>
              <w:kinsoku w:val="0"/>
              <w:autoSpaceDE w:val="0"/>
              <w:autoSpaceDN w:val="0"/>
              <w:jc w:val="left"/>
              <w:rPr>
                <w:rFonts w:eastAsia="ＭＳ ゴシック" w:hAnsi="Century" w:cs="ＭＳ ゴシック"/>
                <w:color w:val="auto"/>
              </w:rPr>
            </w:pPr>
            <w:r>
              <w:rPr>
                <w:rFonts w:eastAsia="ＭＳ ゴシック" w:hAnsi="Century" w:cs="ＭＳ ゴシック" w:hint="eastAsia"/>
                <w:color w:val="auto"/>
              </w:rPr>
              <w:t xml:space="preserve">　・講習会の受講回数</w:t>
            </w:r>
            <w:r>
              <w:rPr>
                <w:rFonts w:eastAsia="ＭＳ ゴシック" w:hAnsi="Century" w:cs="ＭＳ ゴシック"/>
                <w:color w:val="auto"/>
              </w:rPr>
              <w:tab/>
            </w:r>
            <w:r w:rsidRPr="00201384">
              <w:rPr>
                <w:rFonts w:eastAsia="ＭＳ ゴシック" w:hAnsi="Century" w:cs="ＭＳ ゴシック" w:hint="eastAsia"/>
                <w:color w:val="auto"/>
                <w:u w:val="single"/>
              </w:rPr>
              <w:t xml:space="preserve">　　　　　回</w:t>
            </w:r>
            <w:r>
              <w:rPr>
                <w:rFonts w:eastAsia="ＭＳ ゴシック" w:hAnsi="Century" w:cs="ＭＳ ゴシック" w:hint="eastAsia"/>
                <w:color w:val="auto"/>
              </w:rPr>
              <w:t xml:space="preserve">　（平成　　年　　月　　日）</w:t>
            </w:r>
          </w:p>
          <w:p w:rsidR="00C176CE" w:rsidRDefault="00C176CE" w:rsidP="002D37AD">
            <w:pPr>
              <w:suppressAutoHyphens/>
              <w:kinsoku w:val="0"/>
              <w:autoSpaceDE w:val="0"/>
              <w:autoSpaceDN w:val="0"/>
              <w:jc w:val="left"/>
              <w:rPr>
                <w:rFonts w:eastAsia="ＭＳ ゴシック" w:hAnsi="Century" w:cs="ＭＳ ゴシック"/>
                <w:color w:val="auto"/>
              </w:rPr>
            </w:pPr>
            <w:r w:rsidRPr="002D37AD">
              <w:rPr>
                <w:rFonts w:eastAsia="ＭＳ ゴシック" w:hAnsi="Century" w:cs="ＭＳ ゴシック" w:hint="eastAsia"/>
                <w:color w:val="FFFFFF"/>
              </w:rPr>
              <w:t xml:space="preserve">　・講習会の受講回数</w:t>
            </w:r>
            <w:r w:rsidRPr="002D37AD">
              <w:rPr>
                <w:rFonts w:eastAsia="ＭＳ ゴシック" w:hAnsi="Century" w:cs="ＭＳ ゴシック"/>
                <w:color w:val="FFFFFF"/>
              </w:rPr>
              <w:tab/>
            </w:r>
            <w:r w:rsidRPr="002D37AD">
              <w:rPr>
                <w:rFonts w:eastAsia="ＭＳ ゴシック" w:hAnsi="Century" w:cs="ＭＳ ゴシック" w:hint="eastAsia"/>
                <w:color w:val="FFFFFF"/>
                <w:u w:val="single"/>
              </w:rPr>
              <w:t xml:space="preserve">　　　　　回</w:t>
            </w:r>
            <w:r w:rsidRPr="002D37AD">
              <w:rPr>
                <w:rFonts w:eastAsia="ＭＳ ゴシック" w:hAnsi="Century" w:cs="ＭＳ ゴシック" w:hint="eastAsia"/>
                <w:color w:val="FFFFFF"/>
              </w:rPr>
              <w:t xml:space="preserve">　</w:t>
            </w:r>
            <w:r>
              <w:rPr>
                <w:rFonts w:eastAsia="ＭＳ ゴシック" w:hAnsi="Century" w:cs="ＭＳ ゴシック" w:hint="eastAsia"/>
                <w:color w:val="auto"/>
              </w:rPr>
              <w:t>（平成　　年　　月　　日）</w:t>
            </w:r>
          </w:p>
          <w:p w:rsidR="00C176CE" w:rsidRDefault="00C176CE" w:rsidP="002D37AD">
            <w:pPr>
              <w:suppressAutoHyphens/>
              <w:kinsoku w:val="0"/>
              <w:autoSpaceDE w:val="0"/>
              <w:autoSpaceDN w:val="0"/>
              <w:jc w:val="left"/>
              <w:rPr>
                <w:rFonts w:eastAsia="ＭＳ ゴシック" w:hAnsi="Century" w:cs="ＭＳ ゴシック"/>
                <w:color w:val="auto"/>
              </w:rPr>
            </w:pPr>
            <w:r w:rsidRPr="00201384">
              <w:rPr>
                <w:rFonts w:eastAsia="ＭＳ ゴシック" w:hAnsi="Century" w:cs="ＭＳ ゴシック" w:hint="eastAsia"/>
                <w:color w:val="auto"/>
              </w:rPr>
              <w:t xml:space="preserve">　</w:t>
            </w:r>
            <w:r>
              <w:rPr>
                <w:rFonts w:eastAsia="ＭＳ ゴシック" w:hAnsi="Century" w:cs="ＭＳ ゴシック" w:hint="eastAsia"/>
                <w:color w:val="auto"/>
              </w:rPr>
              <w:t>・実技研修の受講回数</w:t>
            </w:r>
            <w:r>
              <w:rPr>
                <w:rFonts w:eastAsia="ＭＳ ゴシック" w:hAnsi="Century" w:cs="ＭＳ ゴシック"/>
                <w:color w:val="auto"/>
              </w:rPr>
              <w:tab/>
            </w:r>
            <w:r w:rsidRPr="00201384">
              <w:rPr>
                <w:rFonts w:eastAsia="ＭＳ ゴシック" w:hAnsi="Century" w:cs="ＭＳ ゴシック" w:hint="eastAsia"/>
                <w:color w:val="auto"/>
                <w:u w:val="single"/>
              </w:rPr>
              <w:t xml:space="preserve">　　　　　回</w:t>
            </w:r>
            <w:r>
              <w:rPr>
                <w:rFonts w:eastAsia="ＭＳ ゴシック" w:hAnsi="Century" w:cs="ＭＳ ゴシック" w:hint="eastAsia"/>
                <w:color w:val="auto"/>
              </w:rPr>
              <w:t xml:space="preserve">　（平成　　年　　月　　日・基礎編／応用編）</w:t>
            </w:r>
          </w:p>
          <w:p w:rsidR="00C176CE" w:rsidRPr="00201384" w:rsidRDefault="00C176CE" w:rsidP="009A7741">
            <w:pPr>
              <w:suppressAutoHyphens/>
              <w:kinsoku w:val="0"/>
              <w:autoSpaceDE w:val="0"/>
              <w:autoSpaceDN w:val="0"/>
              <w:ind w:firstLineChars="100" w:firstLine="224"/>
              <w:jc w:val="left"/>
              <w:rPr>
                <w:rFonts w:eastAsia="ＭＳ ゴシック" w:hAnsi="Century" w:cs="ＭＳ ゴシック"/>
                <w:color w:val="auto"/>
                <w:u w:val="single"/>
              </w:rPr>
            </w:pPr>
            <w:r w:rsidRPr="002D37AD">
              <w:rPr>
                <w:rFonts w:eastAsia="ＭＳ ゴシック" w:hAnsi="Century" w:cs="ＭＳ ゴシック" w:hint="eastAsia"/>
                <w:color w:val="FFFFFF"/>
              </w:rPr>
              <w:t>・実技研修の受講回数</w:t>
            </w:r>
            <w:r w:rsidRPr="002D37AD">
              <w:rPr>
                <w:rFonts w:eastAsia="ＭＳ ゴシック" w:hAnsi="Century" w:cs="ＭＳ ゴシック"/>
                <w:color w:val="FFFFFF"/>
              </w:rPr>
              <w:tab/>
            </w:r>
            <w:r w:rsidRPr="002D37AD">
              <w:rPr>
                <w:rFonts w:eastAsia="ＭＳ ゴシック" w:hAnsi="Century" w:cs="ＭＳ ゴシック" w:hint="eastAsia"/>
                <w:color w:val="FFFFFF"/>
                <w:u w:val="single"/>
              </w:rPr>
              <w:t xml:space="preserve">　　　　　回</w:t>
            </w:r>
            <w:r w:rsidRPr="002D37AD">
              <w:rPr>
                <w:rFonts w:eastAsia="ＭＳ ゴシック" w:hAnsi="Century" w:cs="ＭＳ ゴシック" w:hint="eastAsia"/>
                <w:color w:val="FFFFFF"/>
              </w:rPr>
              <w:t xml:space="preserve">　</w:t>
            </w:r>
            <w:r>
              <w:rPr>
                <w:rFonts w:eastAsia="ＭＳ ゴシック" w:hAnsi="Century" w:cs="ＭＳ ゴシック" w:hint="eastAsia"/>
                <w:color w:val="auto"/>
              </w:rPr>
              <w:t>（平成　　年　　月　　日・基礎編／応用編）</w:t>
            </w:r>
          </w:p>
        </w:tc>
      </w:tr>
    </w:tbl>
    <w:p w:rsidR="008B76B1" w:rsidRPr="00AB2D76" w:rsidRDefault="008B76B1" w:rsidP="009A7741">
      <w:pPr>
        <w:ind w:leftChars="100" w:left="530" w:rightChars="100" w:right="224" w:hangingChars="150" w:hanging="306"/>
        <w:rPr>
          <w:rFonts w:eastAsia="ＭＳ ゴシック" w:hAnsi="Century" w:cs="ＭＳ ゴシック"/>
          <w:color w:val="auto"/>
          <w:sz w:val="22"/>
          <w:szCs w:val="22"/>
          <w:u w:val="single"/>
        </w:rPr>
      </w:pP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・</w:t>
      </w:r>
      <w:r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必要事項を</w:t>
      </w:r>
      <w:r w:rsidR="00071CF4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御</w:t>
      </w:r>
      <w:r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記入の上、</w:t>
      </w:r>
      <w:r w:rsidRPr="00AB2D76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FAX</w:t>
      </w:r>
      <w:r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または郵送にてお送りください。</w:t>
      </w:r>
      <w:r w:rsidR="00707067"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申し込み締切日（</w:t>
      </w:r>
      <w:r w:rsidR="00B16D8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令和元</w:t>
      </w:r>
      <w:r w:rsidR="00707067"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年</w:t>
      </w:r>
      <w:r w:rsidR="00B16D8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7</w:t>
      </w:r>
      <w:r w:rsidR="0094729E"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月</w:t>
      </w:r>
      <w:r w:rsidR="0053733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11日</w:t>
      </w:r>
      <w:r w:rsidR="008F0AD9"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（</w:t>
      </w:r>
      <w:r w:rsidR="0099577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木</w:t>
      </w:r>
      <w:r w:rsidR="008F0AD9"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）</w:t>
      </w:r>
      <w:r w:rsidR="00707067"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  <w:u w:val="single"/>
        </w:rPr>
        <w:t>）以降</w:t>
      </w:r>
      <w:r w:rsidRPr="00AB2D76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>に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、折り返し</w:t>
      </w:r>
      <w:r w:rsidR="00513E99" w:rsidRPr="00AB2D76">
        <w:rPr>
          <w:rFonts w:eastAsia="ＭＳ ゴシック" w:hAnsi="Century" w:cs="ＭＳ ゴシック" w:hint="eastAsia"/>
          <w:color w:val="auto"/>
          <w:sz w:val="22"/>
          <w:szCs w:val="22"/>
          <w:u w:val="double"/>
        </w:rPr>
        <w:t>受講証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を送信</w:t>
      </w:r>
      <w:r w:rsidR="002D37AD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いたし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ますので、太線枠内（特に</w:t>
      </w:r>
      <w:r w:rsidRPr="00AB2D76">
        <w:rPr>
          <w:rFonts w:ascii="ＭＳ ゴシック" w:hAnsi="ＭＳ ゴシック" w:cs="ＭＳ ゴシック"/>
          <w:color w:val="auto"/>
          <w:sz w:val="22"/>
          <w:szCs w:val="22"/>
        </w:rPr>
        <w:t>FAX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番号）は可能な限り</w:t>
      </w:r>
      <w:r w:rsidR="0099577D">
        <w:rPr>
          <w:rFonts w:eastAsia="ＭＳ ゴシック" w:hAnsi="Century" w:cs="ＭＳ ゴシック" w:hint="eastAsia"/>
          <w:color w:val="auto"/>
          <w:sz w:val="22"/>
          <w:szCs w:val="22"/>
        </w:rPr>
        <w:t>御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記入ください。</w:t>
      </w:r>
    </w:p>
    <w:p w:rsidR="00181E40" w:rsidRPr="00AB2D76" w:rsidRDefault="008B76B1" w:rsidP="009A7741">
      <w:pPr>
        <w:ind w:leftChars="100" w:left="428" w:rightChars="100" w:right="224" w:hangingChars="100" w:hanging="204"/>
        <w:rPr>
          <w:rFonts w:eastAsia="ＭＳ ゴシック" w:hAnsi="Century" w:cs="ＭＳ ゴシック"/>
          <w:color w:val="auto"/>
          <w:sz w:val="22"/>
          <w:szCs w:val="22"/>
        </w:rPr>
      </w:pP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・</w:t>
      </w:r>
      <w:r w:rsidR="0099577D">
        <w:rPr>
          <w:rFonts w:eastAsia="ＭＳ ゴシック" w:hAnsi="Century" w:cs="ＭＳ ゴシック" w:hint="eastAsia"/>
          <w:color w:val="auto"/>
          <w:sz w:val="22"/>
          <w:szCs w:val="22"/>
        </w:rPr>
        <w:t>御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記入いただいた個人情報は、</w:t>
      </w:r>
      <w:r w:rsidR="00201384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環境省、</w:t>
      </w:r>
      <w:r w:rsidR="00434AEF">
        <w:rPr>
          <w:rFonts w:eastAsia="ＭＳ ゴシック" w:hAnsi="Century" w:cs="ＭＳ ゴシック" w:hint="eastAsia"/>
          <w:color w:val="auto"/>
          <w:sz w:val="22"/>
          <w:szCs w:val="22"/>
        </w:rPr>
        <w:t>福島県、</w:t>
      </w:r>
      <w:bookmarkStart w:id="0" w:name="_GoBack"/>
      <w:bookmarkEnd w:id="0"/>
      <w:r w:rsidR="00201384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福島県医師会及び県民健康管理センター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による</w:t>
      </w:r>
      <w:r w:rsidR="00201384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福島県内における甲状腺検査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に関する業務</w:t>
      </w:r>
      <w:r w:rsidR="00A12403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にのみ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使用いたしま</w:t>
      </w:r>
      <w:r w:rsidR="00A12403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す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。</w:t>
      </w:r>
    </w:p>
    <w:p w:rsidR="00201384" w:rsidRPr="00AB2D76" w:rsidRDefault="00201384" w:rsidP="009A7741">
      <w:pPr>
        <w:snapToGrid w:val="0"/>
        <w:ind w:leftChars="300" w:left="876" w:rightChars="100" w:right="224" w:hangingChars="100" w:hanging="204"/>
        <w:rPr>
          <w:rFonts w:eastAsia="ＭＳ ゴシック" w:hAnsi="Century" w:cs="ＭＳ ゴシック"/>
          <w:color w:val="auto"/>
          <w:sz w:val="22"/>
          <w:szCs w:val="22"/>
        </w:rPr>
      </w:pP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※</w:t>
      </w:r>
      <w:r w:rsidR="00A12403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講習会・実技研修の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受講状況、</w:t>
      </w:r>
      <w:r w:rsidR="00A12403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認定試験の受験状況及び資格更新の把握等を行うため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データベース</w:t>
      </w:r>
      <w:r w:rsidR="00A12403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への登録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を</w:t>
      </w:r>
      <w:r w:rsidR="002D37AD"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予定しており</w:t>
      </w:r>
      <w:r w:rsidRPr="00AB2D76">
        <w:rPr>
          <w:rFonts w:eastAsia="ＭＳ ゴシック" w:hAnsi="Century" w:cs="ＭＳ ゴシック" w:hint="eastAsia"/>
          <w:color w:val="auto"/>
          <w:sz w:val="22"/>
          <w:szCs w:val="22"/>
        </w:rPr>
        <w:t>ます</w:t>
      </w:r>
    </w:p>
    <w:sectPr w:rsidR="00201384" w:rsidRPr="00AB2D76" w:rsidSect="009A7741">
      <w:headerReference w:type="default" r:id="rId8"/>
      <w:type w:val="continuous"/>
      <w:pgSz w:w="11906" w:h="16838" w:code="9"/>
      <w:pgMar w:top="851" w:right="1134" w:bottom="680" w:left="1134" w:header="340" w:footer="0" w:gutter="0"/>
      <w:pgNumType w:start="1"/>
      <w:cols w:space="720"/>
      <w:noEndnote/>
      <w:docGrid w:type="linesAndChars" w:linePitch="329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8E" w:rsidRDefault="0059058E">
      <w:r>
        <w:separator/>
      </w:r>
    </w:p>
  </w:endnote>
  <w:endnote w:type="continuationSeparator" w:id="0">
    <w:p w:rsidR="0059058E" w:rsidRDefault="005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8E" w:rsidRDefault="0059058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058E" w:rsidRDefault="0059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84" w:rsidRDefault="0020138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A9F"/>
    <w:multiLevelType w:val="hybridMultilevel"/>
    <w:tmpl w:val="3A949A90"/>
    <w:lvl w:ilvl="0" w:tplc="800CB0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F0643"/>
    <w:multiLevelType w:val="hybridMultilevel"/>
    <w:tmpl w:val="CF82601E"/>
    <w:lvl w:ilvl="0" w:tplc="07860AC6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6AF92F59"/>
    <w:multiLevelType w:val="hybridMultilevel"/>
    <w:tmpl w:val="9A26171C"/>
    <w:lvl w:ilvl="0" w:tplc="BF0EF2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3"/>
    <w:rsid w:val="000047C3"/>
    <w:rsid w:val="00011849"/>
    <w:rsid w:val="00016770"/>
    <w:rsid w:val="000251FF"/>
    <w:rsid w:val="00035AF3"/>
    <w:rsid w:val="00071CF4"/>
    <w:rsid w:val="00090D9C"/>
    <w:rsid w:val="000D05EE"/>
    <w:rsid w:val="000D1BAE"/>
    <w:rsid w:val="000E7DD5"/>
    <w:rsid w:val="000F7594"/>
    <w:rsid w:val="001005F3"/>
    <w:rsid w:val="00111F39"/>
    <w:rsid w:val="00137C22"/>
    <w:rsid w:val="00141190"/>
    <w:rsid w:val="00180BC6"/>
    <w:rsid w:val="00181B45"/>
    <w:rsid w:val="00181E40"/>
    <w:rsid w:val="00182DEF"/>
    <w:rsid w:val="0018303B"/>
    <w:rsid w:val="00185F94"/>
    <w:rsid w:val="001B646F"/>
    <w:rsid w:val="001E3494"/>
    <w:rsid w:val="00201384"/>
    <w:rsid w:val="002157E1"/>
    <w:rsid w:val="0025461E"/>
    <w:rsid w:val="0027267B"/>
    <w:rsid w:val="002755C3"/>
    <w:rsid w:val="00280BD6"/>
    <w:rsid w:val="00282BBB"/>
    <w:rsid w:val="00293ABB"/>
    <w:rsid w:val="002D37AD"/>
    <w:rsid w:val="002D5CFA"/>
    <w:rsid w:val="002F2B6D"/>
    <w:rsid w:val="003035F0"/>
    <w:rsid w:val="00310825"/>
    <w:rsid w:val="0031373C"/>
    <w:rsid w:val="00314F82"/>
    <w:rsid w:val="00317548"/>
    <w:rsid w:val="00322954"/>
    <w:rsid w:val="00341A44"/>
    <w:rsid w:val="003970E4"/>
    <w:rsid w:val="003A5274"/>
    <w:rsid w:val="003C4FD2"/>
    <w:rsid w:val="003D4E91"/>
    <w:rsid w:val="003D52D2"/>
    <w:rsid w:val="00404701"/>
    <w:rsid w:val="00417C26"/>
    <w:rsid w:val="00424CE6"/>
    <w:rsid w:val="00434AEF"/>
    <w:rsid w:val="00452D24"/>
    <w:rsid w:val="00461B12"/>
    <w:rsid w:val="00464630"/>
    <w:rsid w:val="00471B4C"/>
    <w:rsid w:val="004777CA"/>
    <w:rsid w:val="004C7FC2"/>
    <w:rsid w:val="004E6741"/>
    <w:rsid w:val="004F493E"/>
    <w:rsid w:val="0050092B"/>
    <w:rsid w:val="0050511C"/>
    <w:rsid w:val="00513E99"/>
    <w:rsid w:val="005326A0"/>
    <w:rsid w:val="00537333"/>
    <w:rsid w:val="00546DC9"/>
    <w:rsid w:val="0059058E"/>
    <w:rsid w:val="005C4645"/>
    <w:rsid w:val="005D1328"/>
    <w:rsid w:val="005D33F8"/>
    <w:rsid w:val="005E5D9D"/>
    <w:rsid w:val="00616CA2"/>
    <w:rsid w:val="00620AD3"/>
    <w:rsid w:val="006347BB"/>
    <w:rsid w:val="00637E31"/>
    <w:rsid w:val="006853A9"/>
    <w:rsid w:val="00690440"/>
    <w:rsid w:val="006924A2"/>
    <w:rsid w:val="006A4205"/>
    <w:rsid w:val="006C0D3B"/>
    <w:rsid w:val="006D2AA5"/>
    <w:rsid w:val="006F0388"/>
    <w:rsid w:val="00707067"/>
    <w:rsid w:val="007118B3"/>
    <w:rsid w:val="0071321C"/>
    <w:rsid w:val="00720E43"/>
    <w:rsid w:val="00753982"/>
    <w:rsid w:val="007847EE"/>
    <w:rsid w:val="00796ED4"/>
    <w:rsid w:val="007B1873"/>
    <w:rsid w:val="007F6EF5"/>
    <w:rsid w:val="00800A1E"/>
    <w:rsid w:val="00801CE5"/>
    <w:rsid w:val="008A2D70"/>
    <w:rsid w:val="008B5BBA"/>
    <w:rsid w:val="008B76B1"/>
    <w:rsid w:val="008F0AD9"/>
    <w:rsid w:val="008F4F56"/>
    <w:rsid w:val="008F77B2"/>
    <w:rsid w:val="00917DD8"/>
    <w:rsid w:val="009262E2"/>
    <w:rsid w:val="00940667"/>
    <w:rsid w:val="0094729E"/>
    <w:rsid w:val="00954689"/>
    <w:rsid w:val="009713D0"/>
    <w:rsid w:val="0098296A"/>
    <w:rsid w:val="0099577D"/>
    <w:rsid w:val="009A7741"/>
    <w:rsid w:val="009B17B1"/>
    <w:rsid w:val="009B2F9F"/>
    <w:rsid w:val="009B430C"/>
    <w:rsid w:val="00A12403"/>
    <w:rsid w:val="00A25642"/>
    <w:rsid w:val="00A91595"/>
    <w:rsid w:val="00AA6513"/>
    <w:rsid w:val="00AB2D76"/>
    <w:rsid w:val="00AF156C"/>
    <w:rsid w:val="00B06744"/>
    <w:rsid w:val="00B16D8D"/>
    <w:rsid w:val="00B61B16"/>
    <w:rsid w:val="00B64FBD"/>
    <w:rsid w:val="00B71683"/>
    <w:rsid w:val="00B75B2C"/>
    <w:rsid w:val="00B86CD8"/>
    <w:rsid w:val="00B967E8"/>
    <w:rsid w:val="00B97626"/>
    <w:rsid w:val="00BB1E2D"/>
    <w:rsid w:val="00BC4EFC"/>
    <w:rsid w:val="00BF27BB"/>
    <w:rsid w:val="00BF6F1D"/>
    <w:rsid w:val="00C003AD"/>
    <w:rsid w:val="00C176CE"/>
    <w:rsid w:val="00C67CD5"/>
    <w:rsid w:val="00CC27A6"/>
    <w:rsid w:val="00CE57C0"/>
    <w:rsid w:val="00CE64D5"/>
    <w:rsid w:val="00CE6D42"/>
    <w:rsid w:val="00CE7987"/>
    <w:rsid w:val="00CF3E47"/>
    <w:rsid w:val="00D045CB"/>
    <w:rsid w:val="00D05C3E"/>
    <w:rsid w:val="00D37332"/>
    <w:rsid w:val="00D46ECE"/>
    <w:rsid w:val="00D6075B"/>
    <w:rsid w:val="00D7246B"/>
    <w:rsid w:val="00D8564A"/>
    <w:rsid w:val="00D87EC2"/>
    <w:rsid w:val="00DB3501"/>
    <w:rsid w:val="00DD0401"/>
    <w:rsid w:val="00DE5D65"/>
    <w:rsid w:val="00DE616C"/>
    <w:rsid w:val="00DF12EC"/>
    <w:rsid w:val="00DF2C92"/>
    <w:rsid w:val="00E2179C"/>
    <w:rsid w:val="00E24DAE"/>
    <w:rsid w:val="00E34369"/>
    <w:rsid w:val="00E577C3"/>
    <w:rsid w:val="00E63CC0"/>
    <w:rsid w:val="00E71B2F"/>
    <w:rsid w:val="00E860F9"/>
    <w:rsid w:val="00EA6AE4"/>
    <w:rsid w:val="00EC2CF5"/>
    <w:rsid w:val="00ED4349"/>
    <w:rsid w:val="00ED43DF"/>
    <w:rsid w:val="00EF4BB5"/>
    <w:rsid w:val="00F2746C"/>
    <w:rsid w:val="00F2748D"/>
    <w:rsid w:val="00F463DD"/>
    <w:rsid w:val="00F67D16"/>
    <w:rsid w:val="00F8706A"/>
    <w:rsid w:val="00F90386"/>
    <w:rsid w:val="00F92FC8"/>
    <w:rsid w:val="00FB0962"/>
    <w:rsid w:val="00FB5DDB"/>
    <w:rsid w:val="00FC73F6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996E639-2C12-42EC-B4A8-F2C6808E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0D05EE"/>
    <w:rPr>
      <w:sz w:val="18"/>
      <w:szCs w:val="18"/>
    </w:rPr>
  </w:style>
  <w:style w:type="paragraph" w:styleId="a6">
    <w:name w:val="annotation text"/>
    <w:basedOn w:val="a"/>
    <w:link w:val="a7"/>
    <w:rsid w:val="000D05EE"/>
    <w:pPr>
      <w:jc w:val="left"/>
    </w:pPr>
  </w:style>
  <w:style w:type="character" w:customStyle="1" w:styleId="a7">
    <w:name w:val="コメント文字列 (文字)"/>
    <w:basedOn w:val="a0"/>
    <w:link w:val="a6"/>
    <w:rsid w:val="000D05EE"/>
    <w:rPr>
      <w:rFonts w:ascii="ＭＳ 明朝" w:hAnsi="ＭＳ 明朝" w:cs="ＭＳ 明朝"/>
      <w:color w:val="000000"/>
      <w:sz w:val="24"/>
      <w:szCs w:val="24"/>
    </w:rPr>
  </w:style>
  <w:style w:type="paragraph" w:styleId="a8">
    <w:name w:val="annotation subject"/>
    <w:basedOn w:val="a6"/>
    <w:next w:val="a6"/>
    <w:link w:val="a9"/>
    <w:rsid w:val="000D05EE"/>
    <w:rPr>
      <w:b/>
      <w:bCs/>
    </w:rPr>
  </w:style>
  <w:style w:type="character" w:customStyle="1" w:styleId="a9">
    <w:name w:val="コメント内容 (文字)"/>
    <w:basedOn w:val="a7"/>
    <w:link w:val="a8"/>
    <w:rsid w:val="000D05EE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a">
    <w:name w:val="Balloon Text"/>
    <w:basedOn w:val="a"/>
    <w:link w:val="ab"/>
    <w:rsid w:val="000D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D05E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CAE1-1AA5-4E64-92D0-3C8F6FF2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静岡県「緊急被ばく医療初級講座」</vt:lpstr>
      <vt:lpstr>佐賀県「緊急被ばく医療初級講座」（2009</vt:lpstr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静岡県「緊急被ばく医療初級講座」</dc:title>
  <dc:creator>武田</dc:creator>
  <cp:lastModifiedBy>緑川 充俊</cp:lastModifiedBy>
  <cp:revision>12</cp:revision>
  <cp:lastPrinted>2018-07-12T04:11:00Z</cp:lastPrinted>
  <dcterms:created xsi:type="dcterms:W3CDTF">2017-10-05T10:29:00Z</dcterms:created>
  <dcterms:modified xsi:type="dcterms:W3CDTF">2019-05-29T02:29:00Z</dcterms:modified>
</cp:coreProperties>
</file>